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2022年贵州省普通专升本分校分专业招生目录新增情况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新增招生专业</w:t>
      </w:r>
    </w:p>
    <w:tbl>
      <w:tblPr>
        <w:tblW w:w="133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5018"/>
        <w:gridCol w:w="5100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新增专业名称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艺术（文）、艺术（理）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贵州民族大学贵州职业技术学院办学点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城乡规划(含贫困专项、退役军人专项）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贵州理工学院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黔南民族师范学院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学前教育（退役军人专项）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美术学（含退役军人专项）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艺术（文）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贵州工程应用技术学院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英语（含贫困专项）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文科、理科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小学教育（含贫困专项）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文科、理科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贵阳学院贵州职业技术学院办学点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建筑学(含贫困专项、退役军人专项）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二、新增招生专业考试科类</w:t>
      </w:r>
    </w:p>
    <w:tbl>
      <w:tblPr>
        <w:tblStyle w:val="2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89"/>
        <w:gridCol w:w="5670"/>
        <w:gridCol w:w="1056"/>
        <w:gridCol w:w="2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学校（办学点）名称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原科类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调整后科类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贵州师范大学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土木工程（贫困专项、退役军人专项）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文科、理科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师范大学贵州职业技术学院办学点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电子商务（贫困专项）、旅游管理（贫困专项）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文科、理科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贵州师范大学贵州电子职业学院办学点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工程造价（贫困专项、退役军人专项）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文科、理科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贵州民族大学贵州建设职业技术学院办学点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自动化（贫困专项、退役军人专项）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遵义医科大学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护理学（退役军人专项）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文科、理科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贵州师范学院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文科、理科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贵州师范学院铜仁幼儿师范高等专科学校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体育(文)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体育(文)、体育(理)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安顺学院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农村区域发展（含贫困专项、退役军人专项）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文科、理科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凯里学院黔东南民族职业技术学院办学点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旅游管理（含退役军人专项）、财务管理（含退役军人专项）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文科、理科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1CB1E"/>
    <w:multiLevelType w:val="singleLevel"/>
    <w:tmpl w:val="BDD1CB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60"/>
    <w:rsid w:val="0000061F"/>
    <w:rsid w:val="0003757A"/>
    <w:rsid w:val="00044066"/>
    <w:rsid w:val="000878F6"/>
    <w:rsid w:val="00115BCF"/>
    <w:rsid w:val="00140816"/>
    <w:rsid w:val="0016071A"/>
    <w:rsid w:val="001729B8"/>
    <w:rsid w:val="001B26D0"/>
    <w:rsid w:val="001C0C16"/>
    <w:rsid w:val="00204BF1"/>
    <w:rsid w:val="002166DB"/>
    <w:rsid w:val="00217D19"/>
    <w:rsid w:val="00217EDD"/>
    <w:rsid w:val="00232A6D"/>
    <w:rsid w:val="0025344C"/>
    <w:rsid w:val="0027229D"/>
    <w:rsid w:val="00285CCB"/>
    <w:rsid w:val="00290258"/>
    <w:rsid w:val="00296340"/>
    <w:rsid w:val="002A2523"/>
    <w:rsid w:val="002A3279"/>
    <w:rsid w:val="002A344A"/>
    <w:rsid w:val="002B7B08"/>
    <w:rsid w:val="002C3202"/>
    <w:rsid w:val="003335CD"/>
    <w:rsid w:val="0033499C"/>
    <w:rsid w:val="0036585C"/>
    <w:rsid w:val="00373BC5"/>
    <w:rsid w:val="003A7D32"/>
    <w:rsid w:val="003C592C"/>
    <w:rsid w:val="003D4F60"/>
    <w:rsid w:val="003D5642"/>
    <w:rsid w:val="003D78B2"/>
    <w:rsid w:val="003E4304"/>
    <w:rsid w:val="004159E7"/>
    <w:rsid w:val="004A16B6"/>
    <w:rsid w:val="004E4FD2"/>
    <w:rsid w:val="004F073C"/>
    <w:rsid w:val="0050702C"/>
    <w:rsid w:val="005249C0"/>
    <w:rsid w:val="005300C8"/>
    <w:rsid w:val="0053428D"/>
    <w:rsid w:val="00540B5F"/>
    <w:rsid w:val="005820D4"/>
    <w:rsid w:val="005A19B6"/>
    <w:rsid w:val="005B538F"/>
    <w:rsid w:val="005F26E1"/>
    <w:rsid w:val="005F45A1"/>
    <w:rsid w:val="005F7B59"/>
    <w:rsid w:val="00602109"/>
    <w:rsid w:val="00607DB6"/>
    <w:rsid w:val="00623B58"/>
    <w:rsid w:val="00642E82"/>
    <w:rsid w:val="00647D57"/>
    <w:rsid w:val="00663CF6"/>
    <w:rsid w:val="006A06D1"/>
    <w:rsid w:val="006B5AE7"/>
    <w:rsid w:val="006C5B74"/>
    <w:rsid w:val="006D61E0"/>
    <w:rsid w:val="006E16C7"/>
    <w:rsid w:val="006F2DBB"/>
    <w:rsid w:val="00711476"/>
    <w:rsid w:val="007147CC"/>
    <w:rsid w:val="00731E41"/>
    <w:rsid w:val="00732E9E"/>
    <w:rsid w:val="00735FF5"/>
    <w:rsid w:val="00740C2D"/>
    <w:rsid w:val="0077554F"/>
    <w:rsid w:val="00784D83"/>
    <w:rsid w:val="007853FC"/>
    <w:rsid w:val="00790048"/>
    <w:rsid w:val="00796254"/>
    <w:rsid w:val="007E07DF"/>
    <w:rsid w:val="007F1898"/>
    <w:rsid w:val="0081113F"/>
    <w:rsid w:val="00825D02"/>
    <w:rsid w:val="00842CD7"/>
    <w:rsid w:val="00872795"/>
    <w:rsid w:val="008824A2"/>
    <w:rsid w:val="008B2C6A"/>
    <w:rsid w:val="008C1926"/>
    <w:rsid w:val="008C1B96"/>
    <w:rsid w:val="008D716F"/>
    <w:rsid w:val="008E2CC3"/>
    <w:rsid w:val="00916EEF"/>
    <w:rsid w:val="00923B23"/>
    <w:rsid w:val="00927452"/>
    <w:rsid w:val="00940BF9"/>
    <w:rsid w:val="00940CA4"/>
    <w:rsid w:val="009629DB"/>
    <w:rsid w:val="009705F2"/>
    <w:rsid w:val="00984BE8"/>
    <w:rsid w:val="00985813"/>
    <w:rsid w:val="009C5760"/>
    <w:rsid w:val="00A03161"/>
    <w:rsid w:val="00A03DD5"/>
    <w:rsid w:val="00A04DE5"/>
    <w:rsid w:val="00A10E3A"/>
    <w:rsid w:val="00A140AD"/>
    <w:rsid w:val="00A70897"/>
    <w:rsid w:val="00AC618F"/>
    <w:rsid w:val="00AD0CD0"/>
    <w:rsid w:val="00AF3310"/>
    <w:rsid w:val="00AF5A02"/>
    <w:rsid w:val="00B05281"/>
    <w:rsid w:val="00B6370A"/>
    <w:rsid w:val="00B863B7"/>
    <w:rsid w:val="00B96B85"/>
    <w:rsid w:val="00BD51FC"/>
    <w:rsid w:val="00BE5FB0"/>
    <w:rsid w:val="00BF4263"/>
    <w:rsid w:val="00BF7B3D"/>
    <w:rsid w:val="00C01F67"/>
    <w:rsid w:val="00C14B3A"/>
    <w:rsid w:val="00C17BBC"/>
    <w:rsid w:val="00C26164"/>
    <w:rsid w:val="00C5417D"/>
    <w:rsid w:val="00C7203C"/>
    <w:rsid w:val="00C77CC6"/>
    <w:rsid w:val="00C90640"/>
    <w:rsid w:val="00C9695F"/>
    <w:rsid w:val="00D21855"/>
    <w:rsid w:val="00D457F0"/>
    <w:rsid w:val="00D71E7F"/>
    <w:rsid w:val="00DB616E"/>
    <w:rsid w:val="00DF1DD7"/>
    <w:rsid w:val="00DF35D0"/>
    <w:rsid w:val="00E1081C"/>
    <w:rsid w:val="00E3781D"/>
    <w:rsid w:val="00E76725"/>
    <w:rsid w:val="00E85996"/>
    <w:rsid w:val="00E95C86"/>
    <w:rsid w:val="00EC5054"/>
    <w:rsid w:val="00EC73D0"/>
    <w:rsid w:val="00F07381"/>
    <w:rsid w:val="00F15725"/>
    <w:rsid w:val="00F25549"/>
    <w:rsid w:val="00F44D39"/>
    <w:rsid w:val="00F62454"/>
    <w:rsid w:val="00F80C78"/>
    <w:rsid w:val="00F8250C"/>
    <w:rsid w:val="00F915F4"/>
    <w:rsid w:val="00FA3475"/>
    <w:rsid w:val="00FB1767"/>
    <w:rsid w:val="00FE2342"/>
    <w:rsid w:val="00FE7AF0"/>
    <w:rsid w:val="00FF1ED9"/>
    <w:rsid w:val="031D1D0E"/>
    <w:rsid w:val="0BEB0C8B"/>
    <w:rsid w:val="28195ECA"/>
    <w:rsid w:val="2F50644C"/>
    <w:rsid w:val="3F991ACD"/>
    <w:rsid w:val="55012F30"/>
    <w:rsid w:val="734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536</Characters>
  <Lines>4</Lines>
  <Paragraphs>1</Paragraphs>
  <TotalTime>3</TotalTime>
  <ScaleCrop>false</ScaleCrop>
  <LinksUpToDate>false</LinksUpToDate>
  <CharactersWithSpaces>628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2022-03-24T09:16:00Z</dcterms:created>
  <dc:creator>lenovo</dc:creator>
  <cp:lastModifiedBy>Administrator</cp:lastModifiedBy>
  <dcterms:modified xsi:type="dcterms:W3CDTF">2022-03-24T09:58:48Z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804C76DE3C6848C28487B53A60FA628B</vt:lpwstr>
  </property>
</Properties>
</file>