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个人情况及社会关系调查表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新同学: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您好!欢迎您来我校就读！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根据公安部门户籍管理的要求，请您仔细阅读填表内容，按照要求填写此表：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一、填写时字迹务必要工整，此表于报到时随同户口迁移证交保卫处；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二、户口迁移证上的姓名、出生日期、身份证号等内容请仔细检查核对，到校报到后一律以户口迁移证上的内容为准不得更改。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三、每人填写两个社会关系：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父母双方只能填写其中一人。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其他亲属任意填写一人：祖父、祖母、兄、弟、姐姐、妹妹、外祖父、外祖母、姐夫、伯父、伯母、叔父、婶母、舅父、舅母、姨夫、姨母、姑父、姑母、堂兄弟、堂兄妹、表兄弟、表兄妹、其他亲属、同学等。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所填两人的详细住址或工作单位不能相同。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83"/>
        <w:gridCol w:w="2200"/>
        <w:gridCol w:w="4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   谓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235" w:type="dxa"/>
            <w:vAlign w:val="center"/>
          </w:tcPr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详细住址或工作单位</w:t>
            </w:r>
          </w:p>
          <w:p>
            <w:pPr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务必要详细）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3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23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四、请如实填写以下内容：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>　　　　　　　　　　</w:t>
      </w:r>
      <w:r>
        <w:rPr>
          <w:rFonts w:hint="eastAsia"/>
          <w:sz w:val="28"/>
          <w:szCs w:val="28"/>
        </w:rPr>
        <w:t>　专业：</w:t>
      </w:r>
      <w:r>
        <w:rPr>
          <w:rFonts w:hint="eastAsia"/>
          <w:sz w:val="28"/>
          <w:szCs w:val="28"/>
          <w:u w:val="single"/>
        </w:rPr>
        <w:t>　　　　　　　　　</w:t>
      </w:r>
      <w:r>
        <w:rPr>
          <w:rFonts w:hint="eastAsia"/>
          <w:sz w:val="28"/>
          <w:szCs w:val="28"/>
        </w:rPr>
        <w:t>　班级：</w:t>
      </w:r>
      <w:r>
        <w:rPr>
          <w:rFonts w:hint="eastAsia"/>
          <w:sz w:val="28"/>
          <w:szCs w:val="28"/>
          <w:u w:val="single"/>
        </w:rPr>
        <w:t>　　　</w:t>
      </w: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>　　　　　</w:t>
      </w:r>
      <w:r>
        <w:rPr>
          <w:rFonts w:hint="eastAsia"/>
          <w:sz w:val="28"/>
          <w:szCs w:val="28"/>
        </w:rPr>
        <w:t>　　　　身高：</w:t>
      </w:r>
      <w:r>
        <w:rPr>
          <w:rFonts w:hint="eastAsia"/>
          <w:sz w:val="28"/>
          <w:szCs w:val="28"/>
          <w:u w:val="single"/>
        </w:rPr>
        <w:t>　　　　</w:t>
      </w:r>
      <w:r>
        <w:rPr>
          <w:rFonts w:hint="eastAsia"/>
          <w:sz w:val="28"/>
          <w:szCs w:val="28"/>
        </w:rPr>
        <w:t>厘米　　　血型：</w:t>
      </w:r>
      <w:r>
        <w:rPr>
          <w:rFonts w:hint="eastAsia"/>
          <w:sz w:val="28"/>
          <w:szCs w:val="28"/>
          <w:u w:val="single"/>
        </w:rPr>
        <w:t>　　　　　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宗教信仰</w:t>
      </w:r>
      <w:r>
        <w:rPr>
          <w:rFonts w:hint="eastAsia"/>
          <w:sz w:val="28"/>
          <w:szCs w:val="28"/>
          <w:u w:val="single"/>
        </w:rPr>
        <w:t>　　　　（</w:t>
      </w:r>
      <w:r>
        <w:rPr>
          <w:rFonts w:hint="eastAsia"/>
          <w:sz w:val="28"/>
          <w:szCs w:val="28"/>
        </w:rPr>
        <w:t>宗教信仰一栏请如实填写，无宗教信仰的就填无。宗教信仰分为：天主教、佛教、道教、伊斯兰教、东正教、喇嘛教、基督教等，其他类的请详细填写。）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办理过居民身份证的同学请填写办证日期：</w:t>
      </w:r>
      <w:r>
        <w:rPr>
          <w:rFonts w:hint="eastAsia"/>
          <w:sz w:val="28"/>
          <w:szCs w:val="28"/>
          <w:u w:val="single"/>
        </w:rPr>
        <w:t>　　　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　　　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>　　</w:t>
      </w:r>
      <w:r>
        <w:rPr>
          <w:rFonts w:hint="eastAsia"/>
          <w:sz w:val="28"/>
          <w:szCs w:val="28"/>
        </w:rPr>
        <w:t>日</w:t>
      </w:r>
    </w:p>
    <w:p>
      <w:pPr>
        <w:numPr>
          <w:ilvl w:val="0"/>
          <w:numId w:val="1"/>
        </w:num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户籍迁移地址：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江苏省南京市浦口区宁六路219号或江苏省南京市南京信息工程大学。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凡户籍迁至我校的学生，</w:t>
      </w:r>
      <w:r>
        <w:rPr>
          <w:rFonts w:hint="eastAsia" w:ascii="黑体" w:eastAsia="黑体"/>
          <w:b/>
          <w:sz w:val="30"/>
          <w:szCs w:val="30"/>
        </w:rPr>
        <w:t>请仔细阅读填表说明，务必如实、完整填写以上所有的空格，字迹务必工整</w:t>
      </w:r>
      <w:r>
        <w:rPr>
          <w:rFonts w:hint="eastAsia"/>
          <w:sz w:val="28"/>
          <w:szCs w:val="28"/>
        </w:rPr>
        <w:t>。学校户籍咨询电话：025--58731416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注：新生户口迁移遵循自愿原则，如迁移户籍必须入学当年办理，此后不予补办迁入手续；凡户籍不迁至我校的学生，不用交此表。</w:t>
      </w:r>
    </w:p>
    <w:p>
      <w:pPr>
        <w:ind w:firstLine="6300" w:firstLineChars="22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校保卫处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964" w:left="1418" w:header="851" w:footer="992" w:gutter="0"/>
      <w:cols w:space="425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AA7A"/>
    <w:multiLevelType w:val="singleLevel"/>
    <w:tmpl w:val="4A4BAA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C9"/>
    <w:rsid w:val="00100A93"/>
    <w:rsid w:val="00145D7D"/>
    <w:rsid w:val="001A6482"/>
    <w:rsid w:val="001E2F3B"/>
    <w:rsid w:val="0028268B"/>
    <w:rsid w:val="00283E95"/>
    <w:rsid w:val="002C22D6"/>
    <w:rsid w:val="00332FAF"/>
    <w:rsid w:val="00390358"/>
    <w:rsid w:val="003D779D"/>
    <w:rsid w:val="00484BC5"/>
    <w:rsid w:val="00502568"/>
    <w:rsid w:val="00697DA1"/>
    <w:rsid w:val="006D6129"/>
    <w:rsid w:val="006E7B12"/>
    <w:rsid w:val="00776283"/>
    <w:rsid w:val="007B1359"/>
    <w:rsid w:val="007B6700"/>
    <w:rsid w:val="00845896"/>
    <w:rsid w:val="00871F9D"/>
    <w:rsid w:val="008747AF"/>
    <w:rsid w:val="00967631"/>
    <w:rsid w:val="009931DF"/>
    <w:rsid w:val="00A119EC"/>
    <w:rsid w:val="00A33028"/>
    <w:rsid w:val="00AB09F4"/>
    <w:rsid w:val="00B80EC9"/>
    <w:rsid w:val="00BC5B63"/>
    <w:rsid w:val="00BE38D1"/>
    <w:rsid w:val="00C64B25"/>
    <w:rsid w:val="00CA6654"/>
    <w:rsid w:val="00CB5014"/>
    <w:rsid w:val="00D02E76"/>
    <w:rsid w:val="00D65577"/>
    <w:rsid w:val="00D67257"/>
    <w:rsid w:val="00DC79E7"/>
    <w:rsid w:val="00DD686D"/>
    <w:rsid w:val="5E21776C"/>
    <w:rsid w:val="6945581A"/>
    <w:rsid w:val="6E5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武装部</Company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2017-06-06T02:53:00Z</dcterms:created>
  <dc:creator>颜 俊</dc:creator>
  <cp:lastModifiedBy>Oneandonly1395068386</cp:lastModifiedBy>
  <cp:lastPrinted>2010-06-13T07:22:00Z</cp:lastPrinted>
  <dcterms:modified xsi:type="dcterms:W3CDTF">2020-06-28T01:01:38Z</dcterms:modified>
  <dc:title>社会关系调查表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