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184" w:lineRule="auto"/>
        <w:ind w:firstLine="18"/>
        <w:rPr>
          <w:rFonts w:hint="eastAsia" w:ascii="黑体" w:hAnsi="黑体" w:eastAsia="黑体" w:cs="黑体"/>
          <w:color w:val="000000"/>
          <w:spacing w:val="-13"/>
          <w:sz w:val="32"/>
          <w:szCs w:val="32"/>
        </w:rPr>
      </w:pPr>
      <w:r>
        <w:rPr>
          <w:rFonts w:hint="eastAsia" w:ascii="黑体" w:hAnsi="黑体" w:eastAsia="黑体" w:cs="黑体"/>
          <w:color w:val="000000"/>
          <w:spacing w:val="-13"/>
          <w:sz w:val="32"/>
          <w:szCs w:val="32"/>
        </w:rPr>
        <w:t>附件3</w:t>
      </w:r>
    </w:p>
    <w:p>
      <w:pPr>
        <w:widowControl/>
        <w:jc w:val="center"/>
        <w:rPr>
          <w:rFonts w:ascii="黑体" w:hAnsi="宋体" w:eastAsia="黑体" w:cs="黑体"/>
          <w:b/>
          <w:color w:val="000000"/>
          <w:sz w:val="32"/>
          <w:szCs w:val="32"/>
        </w:rPr>
      </w:pPr>
      <w:r>
        <w:rPr>
          <w:rFonts w:hint="eastAsia" w:ascii="黑体" w:hAnsi="宋体" w:eastAsia="黑体" w:cs="黑体"/>
          <w:b/>
          <w:color w:val="000000"/>
          <w:sz w:val="44"/>
          <w:szCs w:val="44"/>
        </w:rPr>
        <w:t>诚信考试承诺书</w:t>
      </w:r>
    </w:p>
    <w:p>
      <w:pPr>
        <w:widowControl/>
        <w:jc w:val="center"/>
        <w:rPr>
          <w:rFonts w:ascii="黑体" w:hAnsi="宋体" w:eastAsia="黑体" w:cs="宋体"/>
          <w:b/>
          <w:color w:val="000000"/>
          <w:kern w:val="0"/>
          <w:sz w:val="29"/>
          <w:szCs w:val="29"/>
        </w:rPr>
      </w:pPr>
    </w:p>
    <w:p>
      <w:pPr>
        <w:widowControl/>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我报名参加齐齐哈尔大学2022年</w:t>
      </w:r>
      <w:r>
        <w:rPr>
          <w:rFonts w:hint="eastAsia" w:ascii="仿宋_GB2312" w:hAnsi="仿宋" w:eastAsia="仿宋_GB2312" w:cs="宋体"/>
          <w:color w:val="000000"/>
          <w:kern w:val="0"/>
          <w:sz w:val="32"/>
          <w:szCs w:val="32"/>
          <w:lang w:val="en-US" w:eastAsia="zh-CN"/>
        </w:rPr>
        <w:t>普通</w:t>
      </w:r>
      <w:r>
        <w:rPr>
          <w:rFonts w:hint="eastAsia" w:ascii="仿宋_GB2312" w:hAnsi="仿宋" w:eastAsia="仿宋_GB2312" w:cs="宋体"/>
          <w:color w:val="000000"/>
          <w:kern w:val="0"/>
          <w:sz w:val="32"/>
          <w:szCs w:val="32"/>
        </w:rPr>
        <w:t>专升本</w:t>
      </w:r>
      <w:r>
        <w:rPr>
          <w:rFonts w:hint="eastAsia" w:ascii="仿宋_GB2312" w:hAnsi="仿宋" w:eastAsia="仿宋_GB2312" w:cs="宋体"/>
          <w:color w:val="000000"/>
          <w:kern w:val="0"/>
          <w:sz w:val="32"/>
          <w:szCs w:val="32"/>
          <w:lang w:val="en-US" w:eastAsia="zh-CN"/>
        </w:rPr>
        <w:t>考试</w:t>
      </w:r>
      <w:r>
        <w:rPr>
          <w:rFonts w:hint="eastAsia" w:ascii="仿宋_GB2312" w:hAnsi="仿宋" w:eastAsia="仿宋_GB2312" w:cs="宋体"/>
          <w:color w:val="000000"/>
          <w:kern w:val="0"/>
          <w:sz w:val="32"/>
          <w:szCs w:val="32"/>
        </w:rPr>
        <w:t xml:space="preserve">推免综合考查，我承诺： </w:t>
      </w:r>
    </w:p>
    <w:p>
      <w:pPr>
        <w:widowControl/>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我符合2022年黑龙江省招委会办公室确认的免试报考资格，本人在报名时提供的信息真实、准确，如有虚假信息和违规行为，本人承担由此而产生的一切后果。 </w:t>
      </w:r>
    </w:p>
    <w:p>
      <w:pPr>
        <w:widowControl/>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我保证在考试中自觉遵守、严格执行齐齐哈尔大学2022年</w:t>
      </w:r>
      <w:r>
        <w:rPr>
          <w:rFonts w:hint="eastAsia" w:ascii="仿宋_GB2312" w:hAnsi="仿宋" w:eastAsia="仿宋_GB2312" w:cs="宋体"/>
          <w:color w:val="000000"/>
          <w:kern w:val="0"/>
          <w:sz w:val="32"/>
          <w:szCs w:val="32"/>
          <w:lang w:val="en-US" w:eastAsia="zh-CN"/>
        </w:rPr>
        <w:t>普通专升本考试推免</w:t>
      </w:r>
      <w:r>
        <w:rPr>
          <w:rFonts w:hint="eastAsia" w:ascii="仿宋_GB2312" w:hAnsi="仿宋" w:eastAsia="仿宋_GB2312" w:cs="宋体"/>
          <w:color w:val="000000"/>
          <w:kern w:val="0"/>
          <w:sz w:val="32"/>
          <w:szCs w:val="32"/>
        </w:rPr>
        <w:t xml:space="preserve">综合考查各项规定，遵守考场纪律，服从考试工作人员管理，诚信应考，不作弊，不在他人协助下完成考试。 </w:t>
      </w:r>
    </w:p>
    <w:p>
      <w:pPr>
        <w:widowControl/>
        <w:ind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我已认真阅读、知晓《国家教育考试违规处理办法》（教育部 33 号令）、《中华人民共和国刑法修正案（九）》《最高人民法院、最高人民检察院关于办理组织考试作弊等刑事案件适用法律若干问题的解释》等有关法律法规，并知晓本校对于免试专升本综合考查违纪作弊考生的处分规定，如有违纪作弊愿按照规定接受处理。 </w:t>
      </w:r>
    </w:p>
    <w:p>
      <w:pPr>
        <w:widowControl/>
        <w:jc w:val="left"/>
        <w:rPr>
          <w:rFonts w:ascii="仿宋_GB2312" w:hAnsi="仿宋" w:eastAsia="仿宋_GB2312" w:cs="宋体"/>
          <w:color w:val="000000"/>
          <w:kern w:val="0"/>
          <w:sz w:val="32"/>
          <w:szCs w:val="32"/>
        </w:rPr>
      </w:pPr>
      <w:bookmarkStart w:id="0" w:name="_GoBack"/>
      <w:bookmarkEnd w:id="0"/>
    </w:p>
    <w:p>
      <w:pPr>
        <w:widowControl/>
        <w:ind w:firstLine="4498" w:firstLineChars="1400"/>
        <w:jc w:val="right"/>
        <w:rPr>
          <w:rFonts w:ascii="仿宋_GB2312" w:hAnsi="仿宋" w:eastAsia="仿宋_GB2312" w:cs="宋体"/>
          <w:b/>
          <w:color w:val="000000"/>
          <w:kern w:val="0"/>
          <w:sz w:val="32"/>
          <w:szCs w:val="32"/>
        </w:rPr>
      </w:pPr>
      <w:r>
        <w:rPr>
          <w:rFonts w:hint="eastAsia" w:ascii="仿宋_GB2312" w:hAnsi="仿宋" w:eastAsia="仿宋_GB2312" w:cs="宋体"/>
          <w:b/>
          <w:color w:val="000000"/>
          <w:kern w:val="0"/>
          <w:sz w:val="32"/>
          <w:szCs w:val="32"/>
        </w:rPr>
        <w:t xml:space="preserve">承诺人（手写签名）： </w:t>
      </w:r>
    </w:p>
    <w:p>
      <w:pPr>
        <w:jc w:val="right"/>
      </w:pPr>
      <w:r>
        <w:rPr>
          <w:rFonts w:hint="eastAsia" w:ascii="仿宋_GB2312" w:hAnsi="仿宋" w:eastAsia="仿宋_GB2312" w:cs="宋体"/>
          <w:b/>
          <w:color w:val="000000"/>
          <w:kern w:val="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703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2022-04-26T00:08:02Z</dcterms:created>
  <dc:creator>QQ11</dc:creator>
  <cp:lastModifiedBy>QQ11</cp:lastModifiedBy>
  <dcterms:modified xsi:type="dcterms:W3CDTF">2022-04-26T00:08:11Z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